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89C599" w14:textId="77777777" w:rsidR="002678EE" w:rsidRDefault="00000000">
      <w:pPr>
        <w:tabs>
          <w:tab w:val="left" w:pos="3040"/>
          <w:tab w:val="left" w:pos="5614"/>
          <w:tab w:val="left" w:pos="7627"/>
        </w:tabs>
        <w:spacing w:before="4"/>
        <w:jc w:val="center"/>
        <w:rPr>
          <w:rFonts w:ascii="Tahoma" w:eastAsia="Tahoma" w:hAnsi="Tahoma" w:cs="Tahoma"/>
          <w:sz w:val="40"/>
          <w:szCs w:val="40"/>
        </w:rPr>
      </w:pPr>
      <w:bookmarkStart w:id="0" w:name="_gjdgxs" w:colFirst="0" w:colLast="0"/>
      <w:bookmarkEnd w:id="0"/>
      <w:r>
        <w:rPr>
          <w:rFonts w:ascii="Tahoma" w:eastAsia="Tahoma" w:hAnsi="Tahoma" w:cs="Tahoma"/>
          <w:b/>
          <w:sz w:val="40"/>
          <w:szCs w:val="40"/>
        </w:rPr>
        <w:t>FORMULÁŘ PRO VRÁCENÍ / VÝMĚNU ZBOŽÍ</w:t>
      </w:r>
    </w:p>
    <w:p w14:paraId="436E5832" w14:textId="77777777" w:rsidR="002678EE" w:rsidRDefault="00000000">
      <w:pPr>
        <w:pBdr>
          <w:top w:val="nil"/>
          <w:left w:val="nil"/>
          <w:bottom w:val="nil"/>
          <w:right w:val="nil"/>
          <w:between w:val="nil"/>
        </w:pBdr>
        <w:spacing w:before="238"/>
        <w:ind w:left="316" w:right="350"/>
        <w:jc w:val="both"/>
        <w:rPr>
          <w:rFonts w:ascii="Tahoma" w:eastAsia="Tahoma" w:hAnsi="Tahoma" w:cs="Tahoma"/>
          <w:color w:val="000000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O</w:t>
      </w:r>
      <w:r>
        <w:rPr>
          <w:rFonts w:ascii="Tahoma" w:eastAsia="Tahoma" w:hAnsi="Tahoma" w:cs="Tahoma"/>
          <w:color w:val="000000"/>
          <w:sz w:val="18"/>
          <w:szCs w:val="18"/>
        </w:rPr>
        <w:t xml:space="preserve">dstoupení od kupní smlouvy se řídí podle zveřejněných obchodních podmínek. Z důvodu úspory Vašeho času a peněz doporučujeme nás nejdříve kontaktovat na </w:t>
      </w:r>
      <w:r>
        <w:rPr>
          <w:rFonts w:ascii="Tahoma" w:eastAsia="Tahoma" w:hAnsi="Tahoma" w:cs="Tahoma"/>
          <w:sz w:val="18"/>
          <w:szCs w:val="18"/>
        </w:rPr>
        <w:t>emailové</w:t>
      </w:r>
      <w:r>
        <w:rPr>
          <w:rFonts w:ascii="Tahoma" w:eastAsia="Tahoma" w:hAnsi="Tahoma" w:cs="Tahoma"/>
          <w:color w:val="000000"/>
          <w:sz w:val="18"/>
          <w:szCs w:val="18"/>
        </w:rPr>
        <w:t xml:space="preserve"> adrese mo</w:t>
      </w:r>
      <w:r>
        <w:rPr>
          <w:rFonts w:ascii="Tahoma" w:eastAsia="Tahoma" w:hAnsi="Tahoma" w:cs="Tahoma"/>
          <w:sz w:val="18"/>
          <w:szCs w:val="18"/>
        </w:rPr>
        <w:t>je@underbelly.cz</w:t>
      </w:r>
      <w:r>
        <w:rPr>
          <w:rFonts w:ascii="Tahoma" w:eastAsia="Tahoma" w:hAnsi="Tahoma" w:cs="Tahoma"/>
          <w:color w:val="000000"/>
          <w:sz w:val="18"/>
          <w:szCs w:val="18"/>
        </w:rPr>
        <w:t xml:space="preserve"> a teprve po dohodě s námi vracet zboží. V případě vrácení zboží Vás prosíme o vyplnění tohoto </w:t>
      </w:r>
      <w:r>
        <w:rPr>
          <w:rFonts w:ascii="Tahoma" w:eastAsia="Tahoma" w:hAnsi="Tahoma" w:cs="Tahoma"/>
          <w:sz w:val="18"/>
          <w:szCs w:val="18"/>
        </w:rPr>
        <w:t xml:space="preserve">formuláře </w:t>
      </w:r>
      <w:r>
        <w:rPr>
          <w:rFonts w:ascii="Tahoma" w:eastAsia="Tahoma" w:hAnsi="Tahoma" w:cs="Tahoma"/>
          <w:color w:val="000000"/>
          <w:sz w:val="18"/>
          <w:szCs w:val="18"/>
        </w:rPr>
        <w:t xml:space="preserve">(na počítači nebo čitelně hůlkovým písmem). </w:t>
      </w:r>
      <w:r>
        <w:rPr>
          <w:rFonts w:ascii="Tahoma" w:eastAsia="Tahoma" w:hAnsi="Tahoma" w:cs="Tahoma"/>
          <w:b/>
          <w:sz w:val="18"/>
          <w:szCs w:val="18"/>
        </w:rPr>
        <w:t>Formulář</w:t>
      </w:r>
      <w:r>
        <w:rPr>
          <w:rFonts w:ascii="Tahoma" w:eastAsia="Tahoma" w:hAnsi="Tahoma" w:cs="Tahoma"/>
          <w:color w:val="000000"/>
          <w:sz w:val="18"/>
          <w:szCs w:val="18"/>
        </w:rPr>
        <w:t xml:space="preserve"> zašlete zpět společně se </w:t>
      </w:r>
      <w:r>
        <w:rPr>
          <w:rFonts w:ascii="Tahoma" w:eastAsia="Tahoma" w:hAnsi="Tahoma" w:cs="Tahoma"/>
          <w:b/>
          <w:color w:val="000000"/>
          <w:sz w:val="18"/>
          <w:szCs w:val="18"/>
        </w:rPr>
        <w:t>zbožím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00000"/>
          <w:sz w:val="18"/>
          <w:szCs w:val="18"/>
        </w:rPr>
        <w:t xml:space="preserve">doporučeně na adresu uvedenou na konci tohoto </w:t>
      </w:r>
      <w:r>
        <w:rPr>
          <w:rFonts w:ascii="Tahoma" w:eastAsia="Tahoma" w:hAnsi="Tahoma" w:cs="Tahoma"/>
          <w:sz w:val="18"/>
          <w:szCs w:val="18"/>
        </w:rPr>
        <w:t>formuláře</w:t>
      </w:r>
      <w:r>
        <w:rPr>
          <w:rFonts w:ascii="Tahoma" w:eastAsia="Tahoma" w:hAnsi="Tahoma" w:cs="Tahoma"/>
          <w:color w:val="000000"/>
          <w:sz w:val="18"/>
          <w:szCs w:val="18"/>
        </w:rPr>
        <w:t>. Nelze zaslat na dobírku. Schovejte si doklad o vrácení zboží (např. podací lístek), dokud Vám nepotvrdíme, že nám zboží přišlo zpět.</w:t>
      </w:r>
    </w:p>
    <w:p w14:paraId="7B3A594A" w14:textId="77777777" w:rsidR="002678EE" w:rsidRDefault="002678EE">
      <w:pPr>
        <w:spacing w:before="12"/>
        <w:rPr>
          <w:rFonts w:ascii="Tahoma" w:eastAsia="Tahoma" w:hAnsi="Tahoma" w:cs="Tahoma"/>
          <w:b/>
          <w:sz w:val="19"/>
          <w:szCs w:val="19"/>
        </w:rPr>
      </w:pPr>
    </w:p>
    <w:p w14:paraId="08807801" w14:textId="77777777" w:rsidR="002678EE" w:rsidRDefault="00000000">
      <w:pPr>
        <w:pStyle w:val="Nadpis1"/>
        <w:spacing w:before="0" w:line="360" w:lineRule="auto"/>
        <w:ind w:left="350"/>
      </w:pPr>
      <w:r>
        <w:t>Jméno a příjmení:</w:t>
      </w:r>
    </w:p>
    <w:p w14:paraId="43886540" w14:textId="77777777" w:rsidR="002678EE" w:rsidRDefault="00000000">
      <w:pPr>
        <w:pStyle w:val="Nadpis1"/>
        <w:spacing w:before="0" w:line="360" w:lineRule="auto"/>
        <w:ind w:left="350"/>
      </w:pPr>
      <w:r>
        <w:t>E-mailová adresa:</w:t>
      </w:r>
    </w:p>
    <w:p w14:paraId="62A12C81" w14:textId="77777777" w:rsidR="002678EE" w:rsidRDefault="00000000">
      <w:pPr>
        <w:pStyle w:val="Nadpis1"/>
        <w:spacing w:before="0" w:line="360" w:lineRule="auto"/>
        <w:ind w:left="350"/>
      </w:pPr>
      <w:r>
        <w:t>Telefon:</w:t>
      </w:r>
    </w:p>
    <w:p w14:paraId="5C352C0D" w14:textId="77777777" w:rsidR="002678EE" w:rsidRDefault="00000000">
      <w:pPr>
        <w:pStyle w:val="Nadpis1"/>
        <w:spacing w:before="0" w:line="360" w:lineRule="auto"/>
        <w:ind w:left="350"/>
      </w:pPr>
      <w:r>
        <w:t>Číslo objednávky:</w:t>
      </w:r>
    </w:p>
    <w:p w14:paraId="7EE7CABB" w14:textId="77777777" w:rsidR="002678EE" w:rsidRDefault="00000000">
      <w:pPr>
        <w:spacing w:before="37" w:line="360" w:lineRule="auto"/>
        <w:ind w:left="374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b/>
          <w:sz w:val="20"/>
          <w:szCs w:val="20"/>
        </w:rPr>
        <w:t xml:space="preserve">Zboží, které zasílám zpět (název - barva - savost - materiál - velikost - cena): </w:t>
      </w:r>
      <w:r>
        <w:rPr>
          <w:rFonts w:ascii="Tahoma" w:eastAsia="Tahoma" w:hAnsi="Tahoma" w:cs="Tahoma"/>
          <w:sz w:val="20"/>
          <w:szCs w:val="20"/>
        </w:rPr>
        <w:t>(doplňte)</w:t>
      </w:r>
    </w:p>
    <w:tbl>
      <w:tblPr>
        <w:tblStyle w:val="a"/>
        <w:tblW w:w="9355" w:type="dxa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5"/>
      </w:tblGrid>
      <w:tr w:rsidR="002678EE" w14:paraId="0A4D54D8" w14:textId="77777777">
        <w:trPr>
          <w:trHeight w:val="397"/>
        </w:trPr>
        <w:tc>
          <w:tcPr>
            <w:tcW w:w="9355" w:type="dxa"/>
            <w:vAlign w:val="center"/>
          </w:tcPr>
          <w:p w14:paraId="1D596A3D" w14:textId="77777777" w:rsidR="002678EE" w:rsidRDefault="002678EE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  <w:tr w:rsidR="002678EE" w14:paraId="05BFCBDB" w14:textId="77777777">
        <w:trPr>
          <w:trHeight w:val="397"/>
        </w:trPr>
        <w:tc>
          <w:tcPr>
            <w:tcW w:w="9355" w:type="dxa"/>
            <w:vAlign w:val="center"/>
          </w:tcPr>
          <w:p w14:paraId="53BC9C2A" w14:textId="77777777" w:rsidR="002678EE" w:rsidRDefault="002678EE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  <w:tr w:rsidR="002678EE" w14:paraId="4E353A28" w14:textId="77777777">
        <w:trPr>
          <w:trHeight w:val="397"/>
        </w:trPr>
        <w:tc>
          <w:tcPr>
            <w:tcW w:w="9355" w:type="dxa"/>
            <w:vAlign w:val="center"/>
          </w:tcPr>
          <w:p w14:paraId="29FC46CF" w14:textId="77777777" w:rsidR="002678EE" w:rsidRDefault="002678EE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  <w:tr w:rsidR="002678EE" w14:paraId="36B42F47" w14:textId="77777777">
        <w:trPr>
          <w:trHeight w:val="397"/>
        </w:trPr>
        <w:tc>
          <w:tcPr>
            <w:tcW w:w="9355" w:type="dxa"/>
            <w:vAlign w:val="center"/>
          </w:tcPr>
          <w:p w14:paraId="6B04EAE4" w14:textId="77777777" w:rsidR="002678EE" w:rsidRDefault="002678EE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  <w:tr w:rsidR="002678EE" w14:paraId="7BC618BE" w14:textId="77777777">
        <w:trPr>
          <w:trHeight w:val="397"/>
        </w:trPr>
        <w:tc>
          <w:tcPr>
            <w:tcW w:w="9355" w:type="dxa"/>
            <w:vAlign w:val="center"/>
          </w:tcPr>
          <w:p w14:paraId="398699C6" w14:textId="77777777" w:rsidR="002678EE" w:rsidRDefault="002678EE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  <w:tr w:rsidR="002678EE" w14:paraId="76B0D793" w14:textId="77777777">
        <w:trPr>
          <w:trHeight w:val="397"/>
        </w:trPr>
        <w:tc>
          <w:tcPr>
            <w:tcW w:w="9355" w:type="dxa"/>
            <w:vAlign w:val="center"/>
          </w:tcPr>
          <w:p w14:paraId="79B02CBA" w14:textId="77777777" w:rsidR="002678EE" w:rsidRDefault="002678EE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</w:tbl>
    <w:p w14:paraId="794B13EA" w14:textId="77777777" w:rsidR="002678EE" w:rsidRDefault="002678EE">
      <w:pPr>
        <w:pStyle w:val="Nadpis1"/>
        <w:tabs>
          <w:tab w:val="left" w:pos="6713"/>
          <w:tab w:val="left" w:pos="8296"/>
        </w:tabs>
        <w:spacing w:line="360" w:lineRule="auto"/>
        <w:ind w:left="0"/>
      </w:pPr>
    </w:p>
    <w:p w14:paraId="5047FF67" w14:textId="77777777" w:rsidR="002678EE" w:rsidRDefault="00000000">
      <w:pPr>
        <w:pStyle w:val="Nadpis1"/>
        <w:tabs>
          <w:tab w:val="left" w:pos="6713"/>
          <w:tab w:val="left" w:pos="8296"/>
        </w:tabs>
        <w:spacing w:line="360" w:lineRule="auto"/>
        <w:ind w:firstLine="316"/>
        <w:rPr>
          <w:rFonts w:ascii="Arial" w:eastAsia="Arial" w:hAnsi="Arial" w:cs="Arial"/>
          <w:sz w:val="40"/>
          <w:szCs w:val="40"/>
        </w:rPr>
      </w:pPr>
      <w:r>
        <w:t>Důvod vrácení/výměny:</w:t>
      </w:r>
    </w:p>
    <w:tbl>
      <w:tblPr>
        <w:tblStyle w:val="a0"/>
        <w:tblW w:w="9345" w:type="dxa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45"/>
      </w:tblGrid>
      <w:tr w:rsidR="002678EE" w14:paraId="194AE2A6" w14:textId="77777777">
        <w:trPr>
          <w:trHeight w:val="793"/>
        </w:trPr>
        <w:tc>
          <w:tcPr>
            <w:tcW w:w="9345" w:type="dxa"/>
            <w:vAlign w:val="center"/>
          </w:tcPr>
          <w:p w14:paraId="751DF4F2" w14:textId="77777777" w:rsidR="002678EE" w:rsidRDefault="002678EE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</w:tbl>
    <w:p w14:paraId="68E5C229" w14:textId="77777777" w:rsidR="002678EE" w:rsidRDefault="002678EE">
      <w:pPr>
        <w:spacing w:before="6"/>
      </w:pPr>
    </w:p>
    <w:p w14:paraId="51568027" w14:textId="77777777" w:rsidR="002678EE" w:rsidRDefault="00000000">
      <w:pPr>
        <w:pStyle w:val="Nadpis1"/>
        <w:tabs>
          <w:tab w:val="left" w:pos="6713"/>
          <w:tab w:val="left" w:pos="8296"/>
        </w:tabs>
        <w:spacing w:line="360" w:lineRule="auto"/>
        <w:ind w:firstLine="316"/>
      </w:pPr>
      <w:r>
        <w:t>Přeji si (zaškrtněte jednu z možností):</w:t>
      </w:r>
    </w:p>
    <w:p w14:paraId="7E7F2929" w14:textId="77777777" w:rsidR="002678E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37"/>
        </w:tabs>
      </w:pPr>
      <w:r>
        <w:rPr>
          <w:rFonts w:ascii="Tahoma" w:eastAsia="Tahoma" w:hAnsi="Tahoma" w:cs="Tahoma"/>
          <w:sz w:val="20"/>
          <w:szCs w:val="20"/>
        </w:rPr>
        <w:t>Výměnu zboží za jiné (název - barva - savost - materiál - velikost):</w:t>
      </w:r>
    </w:p>
    <w:p w14:paraId="6F5B17A8" w14:textId="77777777" w:rsidR="002678EE" w:rsidRDefault="002678EE">
      <w:pPr>
        <w:pBdr>
          <w:top w:val="nil"/>
          <w:left w:val="nil"/>
          <w:bottom w:val="nil"/>
          <w:right w:val="nil"/>
          <w:between w:val="nil"/>
        </w:pBdr>
        <w:tabs>
          <w:tab w:val="left" w:pos="1037"/>
        </w:tabs>
        <w:ind w:left="1036"/>
        <w:rPr>
          <w:rFonts w:ascii="Tahoma" w:eastAsia="Tahoma" w:hAnsi="Tahoma" w:cs="Tahoma"/>
          <w:sz w:val="20"/>
          <w:szCs w:val="20"/>
        </w:rPr>
      </w:pPr>
    </w:p>
    <w:tbl>
      <w:tblPr>
        <w:tblStyle w:val="a1"/>
        <w:tblW w:w="9355" w:type="dxa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5"/>
      </w:tblGrid>
      <w:tr w:rsidR="002678EE" w14:paraId="7833CDC9" w14:textId="77777777">
        <w:trPr>
          <w:trHeight w:val="397"/>
        </w:trPr>
        <w:tc>
          <w:tcPr>
            <w:tcW w:w="9355" w:type="dxa"/>
            <w:vAlign w:val="center"/>
          </w:tcPr>
          <w:p w14:paraId="14A77B59" w14:textId="77777777" w:rsidR="002678EE" w:rsidRDefault="002678EE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  <w:tr w:rsidR="002678EE" w14:paraId="70564BEF" w14:textId="77777777">
        <w:trPr>
          <w:trHeight w:val="397"/>
        </w:trPr>
        <w:tc>
          <w:tcPr>
            <w:tcW w:w="9355" w:type="dxa"/>
            <w:vAlign w:val="center"/>
          </w:tcPr>
          <w:p w14:paraId="766A8AA8" w14:textId="77777777" w:rsidR="002678EE" w:rsidRDefault="002678EE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  <w:tr w:rsidR="002678EE" w14:paraId="17C4BBBE" w14:textId="77777777">
        <w:trPr>
          <w:trHeight w:val="397"/>
        </w:trPr>
        <w:tc>
          <w:tcPr>
            <w:tcW w:w="9355" w:type="dxa"/>
            <w:vAlign w:val="center"/>
          </w:tcPr>
          <w:p w14:paraId="39AC083C" w14:textId="77777777" w:rsidR="002678EE" w:rsidRDefault="002678EE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  <w:tr w:rsidR="002678EE" w14:paraId="0419D88B" w14:textId="77777777">
        <w:trPr>
          <w:trHeight w:val="397"/>
        </w:trPr>
        <w:tc>
          <w:tcPr>
            <w:tcW w:w="9355" w:type="dxa"/>
            <w:vAlign w:val="center"/>
          </w:tcPr>
          <w:p w14:paraId="7163289C" w14:textId="77777777" w:rsidR="002678EE" w:rsidRDefault="002678EE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  <w:tr w:rsidR="002678EE" w14:paraId="66467874" w14:textId="77777777">
        <w:trPr>
          <w:trHeight w:val="397"/>
        </w:trPr>
        <w:tc>
          <w:tcPr>
            <w:tcW w:w="9355" w:type="dxa"/>
            <w:vAlign w:val="center"/>
          </w:tcPr>
          <w:p w14:paraId="6E950750" w14:textId="77777777" w:rsidR="002678EE" w:rsidRDefault="002678EE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  <w:tr w:rsidR="002678EE" w14:paraId="50827755" w14:textId="77777777">
        <w:trPr>
          <w:trHeight w:val="397"/>
        </w:trPr>
        <w:tc>
          <w:tcPr>
            <w:tcW w:w="9355" w:type="dxa"/>
            <w:vAlign w:val="center"/>
          </w:tcPr>
          <w:p w14:paraId="3887E5AA" w14:textId="77777777" w:rsidR="002678EE" w:rsidRDefault="002678EE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</w:tbl>
    <w:p w14:paraId="3828EA25" w14:textId="77777777" w:rsidR="002678EE" w:rsidRDefault="002678EE">
      <w:pPr>
        <w:pBdr>
          <w:top w:val="nil"/>
          <w:left w:val="nil"/>
          <w:bottom w:val="nil"/>
          <w:right w:val="nil"/>
          <w:between w:val="nil"/>
        </w:pBdr>
        <w:tabs>
          <w:tab w:val="left" w:pos="1037"/>
        </w:tabs>
        <w:spacing w:before="1" w:line="241" w:lineRule="auto"/>
        <w:rPr>
          <w:rFonts w:ascii="Tahoma" w:eastAsia="Tahoma" w:hAnsi="Tahoma" w:cs="Tahoma"/>
          <w:sz w:val="20"/>
          <w:szCs w:val="20"/>
        </w:rPr>
      </w:pPr>
    </w:p>
    <w:p w14:paraId="14AB675C" w14:textId="77777777" w:rsidR="002678EE" w:rsidRDefault="00000000">
      <w:pPr>
        <w:numPr>
          <w:ilvl w:val="0"/>
          <w:numId w:val="1"/>
        </w:numPr>
        <w:tabs>
          <w:tab w:val="left" w:pos="1037"/>
        </w:tabs>
      </w:pPr>
      <w:r>
        <w:rPr>
          <w:rFonts w:ascii="Tahoma" w:eastAsia="Tahoma" w:hAnsi="Tahoma" w:cs="Tahoma"/>
          <w:sz w:val="20"/>
          <w:szCs w:val="20"/>
        </w:rPr>
        <w:t>Vrácení kupní ceny</w:t>
      </w:r>
    </w:p>
    <w:p w14:paraId="0EA8E6B4" w14:textId="77777777" w:rsidR="002678EE" w:rsidRDefault="002678EE">
      <w:pPr>
        <w:spacing w:line="360" w:lineRule="auto"/>
        <w:rPr>
          <w:rFonts w:ascii="Tahoma" w:eastAsia="Tahoma" w:hAnsi="Tahoma" w:cs="Tahoma"/>
          <w:b/>
          <w:sz w:val="20"/>
          <w:szCs w:val="20"/>
        </w:rPr>
      </w:pPr>
    </w:p>
    <w:p w14:paraId="00A7364D" w14:textId="77777777" w:rsidR="002678EE" w:rsidRDefault="00000000">
      <w:pPr>
        <w:spacing w:line="360" w:lineRule="auto"/>
        <w:ind w:left="284"/>
        <w:rPr>
          <w:rFonts w:ascii="Tahoma" w:eastAsia="Tahoma" w:hAnsi="Tahoma" w:cs="Tahoma"/>
          <w:b/>
          <w:sz w:val="20"/>
          <w:szCs w:val="20"/>
        </w:rPr>
      </w:pPr>
      <w:r>
        <w:rPr>
          <w:rFonts w:ascii="Tahoma" w:eastAsia="Tahoma" w:hAnsi="Tahoma" w:cs="Tahoma"/>
          <w:b/>
          <w:sz w:val="20"/>
          <w:szCs w:val="20"/>
        </w:rPr>
        <w:t>Pokud si přejete vrátit peníze, zde prosím uveďte číslo bankovního účtu:</w:t>
      </w:r>
    </w:p>
    <w:p w14:paraId="29DAD036" w14:textId="77777777" w:rsidR="002678E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37"/>
        </w:tabs>
        <w:ind w:firstLine="283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Č</w:t>
      </w:r>
      <w:r>
        <w:rPr>
          <w:rFonts w:ascii="Tahoma" w:eastAsia="Tahoma" w:hAnsi="Tahoma" w:cs="Tahoma"/>
          <w:color w:val="000000"/>
          <w:sz w:val="20"/>
          <w:szCs w:val="20"/>
        </w:rPr>
        <w:t>íslo účtu: ……………………………………………………………</w:t>
      </w:r>
    </w:p>
    <w:p w14:paraId="4A726FD9" w14:textId="77777777" w:rsidR="002678EE" w:rsidRDefault="002678EE">
      <w:pPr>
        <w:pBdr>
          <w:top w:val="nil"/>
          <w:left w:val="nil"/>
          <w:bottom w:val="nil"/>
          <w:right w:val="nil"/>
          <w:between w:val="nil"/>
        </w:pBdr>
        <w:spacing w:before="120"/>
        <w:ind w:left="318" w:right="-11"/>
        <w:rPr>
          <w:rFonts w:ascii="Tahoma" w:eastAsia="Tahoma" w:hAnsi="Tahoma" w:cs="Tahoma"/>
          <w:sz w:val="20"/>
          <w:szCs w:val="20"/>
        </w:rPr>
      </w:pPr>
    </w:p>
    <w:p w14:paraId="2339C112" w14:textId="77777777" w:rsidR="002678EE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ind w:left="318" w:right="-11"/>
        <w:rPr>
          <w:rFonts w:ascii="Tahoma" w:eastAsia="Tahoma" w:hAnsi="Tahoma" w:cs="Tahoma"/>
          <w:color w:val="242424"/>
          <w:sz w:val="20"/>
          <w:szCs w:val="20"/>
        </w:rPr>
        <w:sectPr w:rsidR="002678EE" w:rsidSect="008000C5">
          <w:pgSz w:w="11910" w:h="16840"/>
          <w:pgMar w:top="567" w:right="1180" w:bottom="567" w:left="1100" w:header="708" w:footer="708" w:gutter="0"/>
          <w:pgNumType w:start="1"/>
          <w:cols w:space="708"/>
        </w:sectPr>
      </w:pPr>
      <w:r>
        <w:rPr>
          <w:rFonts w:ascii="Tahoma" w:eastAsia="Tahoma" w:hAnsi="Tahoma" w:cs="Tahoma"/>
          <w:b/>
          <w:color w:val="242424"/>
          <w:sz w:val="20"/>
          <w:szCs w:val="20"/>
        </w:rPr>
        <w:t>Adresa pro vrácení zboží :</w:t>
      </w:r>
    </w:p>
    <w:p w14:paraId="79B09A9D" w14:textId="77777777" w:rsidR="002678EE" w:rsidRDefault="00000000">
      <w:pPr>
        <w:pBdr>
          <w:top w:val="nil"/>
          <w:left w:val="nil"/>
          <w:bottom w:val="nil"/>
          <w:right w:val="nil"/>
          <w:between w:val="nil"/>
        </w:pBdr>
        <w:ind w:left="316" w:right="-7"/>
        <w:rPr>
          <w:rFonts w:ascii="Tahoma" w:eastAsia="Tahoma" w:hAnsi="Tahoma" w:cs="Tahoma"/>
          <w:color w:val="242424"/>
          <w:sz w:val="20"/>
          <w:szCs w:val="20"/>
        </w:rPr>
      </w:pPr>
      <w:r>
        <w:rPr>
          <w:rFonts w:ascii="Tahoma" w:eastAsia="Tahoma" w:hAnsi="Tahoma" w:cs="Tahoma"/>
          <w:color w:val="242424"/>
          <w:sz w:val="20"/>
          <w:szCs w:val="20"/>
        </w:rPr>
        <w:t>TexBase s.r.o.</w:t>
      </w:r>
    </w:p>
    <w:p w14:paraId="58307A6B" w14:textId="0D771E57" w:rsidR="002678EE" w:rsidRDefault="008000C5">
      <w:pPr>
        <w:pBdr>
          <w:top w:val="nil"/>
          <w:left w:val="nil"/>
          <w:bottom w:val="nil"/>
          <w:right w:val="nil"/>
          <w:between w:val="nil"/>
        </w:pBdr>
        <w:ind w:left="316" w:right="-7"/>
        <w:rPr>
          <w:rFonts w:ascii="Tahoma" w:eastAsia="Tahoma" w:hAnsi="Tahoma" w:cs="Tahoma"/>
          <w:color w:val="242424"/>
          <w:sz w:val="20"/>
          <w:szCs w:val="20"/>
        </w:rPr>
      </w:pPr>
      <w:r w:rsidRPr="008000C5">
        <w:rPr>
          <w:rFonts w:ascii="Tahoma" w:eastAsia="Tahoma" w:hAnsi="Tahoma" w:cs="Tahoma"/>
          <w:color w:val="242424"/>
          <w:sz w:val="20"/>
          <w:szCs w:val="20"/>
        </w:rPr>
        <w:t xml:space="preserve">Pyšelská 496, </w:t>
      </w:r>
      <w:r>
        <w:rPr>
          <w:rFonts w:ascii="Tahoma" w:eastAsia="Tahoma" w:hAnsi="Tahoma" w:cs="Tahoma"/>
          <w:color w:val="242424"/>
          <w:sz w:val="20"/>
          <w:szCs w:val="20"/>
        </w:rPr>
        <w:br/>
      </w:r>
      <w:r w:rsidRPr="008000C5">
        <w:rPr>
          <w:rFonts w:ascii="Tahoma" w:eastAsia="Tahoma" w:hAnsi="Tahoma" w:cs="Tahoma"/>
          <w:color w:val="242424"/>
          <w:sz w:val="20"/>
          <w:szCs w:val="20"/>
        </w:rPr>
        <w:t>Poříčí nad Sázavou, 257 21</w:t>
      </w:r>
      <w:r>
        <w:rPr>
          <w:rFonts w:ascii="Tahoma" w:eastAsia="Tahoma" w:hAnsi="Tahoma" w:cs="Tahoma"/>
          <w:color w:val="242424"/>
          <w:sz w:val="20"/>
          <w:szCs w:val="20"/>
        </w:rPr>
        <w:br/>
      </w:r>
      <w:r w:rsidR="00000000">
        <w:rPr>
          <w:rFonts w:ascii="Tahoma" w:eastAsia="Tahoma" w:hAnsi="Tahoma" w:cs="Tahoma"/>
          <w:color w:val="242424"/>
          <w:sz w:val="20"/>
          <w:szCs w:val="20"/>
        </w:rPr>
        <w:t>Česká republika</w:t>
      </w:r>
    </w:p>
    <w:p w14:paraId="56D54C16" w14:textId="77777777" w:rsidR="002678EE" w:rsidRDefault="00000000">
      <w:pPr>
        <w:pBdr>
          <w:top w:val="nil"/>
          <w:left w:val="nil"/>
          <w:bottom w:val="nil"/>
          <w:right w:val="nil"/>
          <w:between w:val="nil"/>
        </w:pBdr>
        <w:ind w:left="316" w:right="-7"/>
        <w:rPr>
          <w:rFonts w:ascii="Tahoma" w:eastAsia="Tahoma" w:hAnsi="Tahoma" w:cs="Tahoma"/>
          <w:color w:val="242424"/>
          <w:sz w:val="20"/>
          <w:szCs w:val="20"/>
        </w:rPr>
      </w:pPr>
      <w:r>
        <w:rPr>
          <w:rFonts w:ascii="Tahoma" w:eastAsia="Tahoma" w:hAnsi="Tahoma" w:cs="Tahoma"/>
          <w:color w:val="242424"/>
          <w:sz w:val="20"/>
          <w:szCs w:val="20"/>
        </w:rPr>
        <w:t>email: moje@underbelly.cz</w:t>
      </w:r>
    </w:p>
    <w:p w14:paraId="4FD4D370" w14:textId="77777777" w:rsidR="002678EE" w:rsidRDefault="00000000">
      <w:pPr>
        <w:pBdr>
          <w:top w:val="nil"/>
          <w:left w:val="nil"/>
          <w:bottom w:val="nil"/>
          <w:right w:val="nil"/>
          <w:between w:val="nil"/>
        </w:pBdr>
        <w:ind w:left="316" w:right="-7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color w:val="242424"/>
          <w:sz w:val="20"/>
          <w:szCs w:val="20"/>
        </w:rPr>
        <w:t xml:space="preserve">tel.: </w:t>
      </w:r>
      <w:r>
        <w:rPr>
          <w:rFonts w:ascii="Tahoma" w:eastAsia="Tahoma" w:hAnsi="Tahoma" w:cs="Tahoma"/>
          <w:sz w:val="20"/>
          <w:szCs w:val="20"/>
        </w:rPr>
        <w:t>+420 739 500 191</w:t>
      </w:r>
    </w:p>
    <w:p w14:paraId="32C05BA9" w14:textId="2DD3B477" w:rsidR="002678EE" w:rsidRDefault="008000C5">
      <w:pPr>
        <w:pBdr>
          <w:top w:val="nil"/>
          <w:left w:val="nil"/>
          <w:bottom w:val="nil"/>
          <w:right w:val="nil"/>
          <w:between w:val="nil"/>
        </w:pBdr>
        <w:ind w:left="316" w:right="-7"/>
        <w:rPr>
          <w:rFonts w:ascii="Tahoma" w:eastAsia="Tahoma" w:hAnsi="Tahoma" w:cs="Tahoma"/>
          <w:sz w:val="20"/>
          <w:szCs w:val="20"/>
        </w:rPr>
        <w:sectPr w:rsidR="002678EE">
          <w:type w:val="continuous"/>
          <w:pgSz w:w="11910" w:h="16840"/>
          <w:pgMar w:top="567" w:right="1180" w:bottom="709" w:left="1100" w:header="708" w:footer="708" w:gutter="0"/>
          <w:cols w:num="2" w:space="708" w:equalWidth="0">
            <w:col w:w="4452" w:space="720"/>
            <w:col w:w="4452" w:space="0"/>
          </w:cols>
        </w:sectPr>
      </w:pPr>
      <w:r>
        <w:rPr>
          <w:rFonts w:ascii="Tahoma" w:eastAsia="Tahoma" w:hAnsi="Tahoma" w:cs="Tahoma"/>
          <w:sz w:val="20"/>
          <w:szCs w:val="20"/>
        </w:rPr>
        <w:br/>
      </w:r>
    </w:p>
    <w:p w14:paraId="1889326C" w14:textId="2DBF104C" w:rsidR="002678EE" w:rsidRDefault="002678EE">
      <w:pPr>
        <w:pBdr>
          <w:top w:val="nil"/>
          <w:left w:val="nil"/>
          <w:bottom w:val="nil"/>
          <w:right w:val="nil"/>
          <w:between w:val="nil"/>
        </w:pBdr>
        <w:ind w:left="316" w:right="7013"/>
        <w:rPr>
          <w:rFonts w:ascii="Tahoma" w:eastAsia="Tahoma" w:hAnsi="Tahoma" w:cs="Tahoma"/>
          <w:color w:val="242424"/>
          <w:sz w:val="20"/>
          <w:szCs w:val="20"/>
        </w:rPr>
      </w:pPr>
    </w:p>
    <w:p w14:paraId="62600C69" w14:textId="77777777" w:rsidR="002678EE" w:rsidRDefault="00000000">
      <w:pPr>
        <w:pBdr>
          <w:top w:val="nil"/>
          <w:left w:val="nil"/>
          <w:bottom w:val="nil"/>
          <w:right w:val="nil"/>
          <w:between w:val="nil"/>
        </w:pBdr>
        <w:ind w:left="315" w:right="275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 xml:space="preserve">Dne ………………………………….. </w:t>
      </w:r>
      <w:r>
        <w:rPr>
          <w:rFonts w:ascii="Tahoma" w:eastAsia="Tahoma" w:hAnsi="Tahoma" w:cs="Tahoma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ab/>
        <w:t>Podpis ………………………………………</w:t>
      </w:r>
    </w:p>
    <w:sectPr w:rsidR="002678EE">
      <w:type w:val="continuous"/>
      <w:pgSz w:w="11910" w:h="16840"/>
      <w:pgMar w:top="567" w:right="1180" w:bottom="709" w:left="11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0921C3FC-E8C3-4D5F-A6C2-14DC066B69FC}"/>
    <w:embedBold r:id="rId2" w:fontKey="{12A5D11F-C47B-41E0-9B9D-F93A23772D9A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C75AE6C4-D50A-4848-99EF-CD869FC299B3}"/>
    <w:embedBold r:id="rId4" w:fontKey="{6AB9B60C-A395-40B1-AA13-FD3A98F99FB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1D3DDCDA-CC7C-432D-9708-4CF619A4E24B}"/>
    <w:embedItalic r:id="rId6" w:fontKey="{E0E307C3-BFDD-4358-934B-34371B07FDF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EEFA11F4-D4C1-426B-B42F-79FB90D52DD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82783A"/>
    <w:multiLevelType w:val="multilevel"/>
    <w:tmpl w:val="194E4096"/>
    <w:lvl w:ilvl="0">
      <w:start w:val="1"/>
      <w:numFmt w:val="bullet"/>
      <w:lvlText w:val="●"/>
      <w:lvlJc w:val="left"/>
      <w:pPr>
        <w:ind w:left="1036" w:hanging="360"/>
      </w:pPr>
      <w:rPr>
        <w:rFonts w:ascii="Tahoma" w:eastAsia="Tahoma" w:hAnsi="Tahoma" w:cs="Tahoma"/>
        <w:sz w:val="20"/>
        <w:szCs w:val="20"/>
      </w:rPr>
    </w:lvl>
    <w:lvl w:ilvl="1">
      <w:start w:val="1"/>
      <w:numFmt w:val="bullet"/>
      <w:lvlText w:val="•"/>
      <w:lvlJc w:val="left"/>
      <w:pPr>
        <w:ind w:left="1895" w:hanging="360"/>
      </w:pPr>
    </w:lvl>
    <w:lvl w:ilvl="2">
      <w:start w:val="1"/>
      <w:numFmt w:val="bullet"/>
      <w:lvlText w:val="•"/>
      <w:lvlJc w:val="left"/>
      <w:pPr>
        <w:ind w:left="2754" w:hanging="360"/>
      </w:pPr>
    </w:lvl>
    <w:lvl w:ilvl="3">
      <w:start w:val="1"/>
      <w:numFmt w:val="bullet"/>
      <w:lvlText w:val="•"/>
      <w:lvlJc w:val="left"/>
      <w:pPr>
        <w:ind w:left="3613" w:hanging="360"/>
      </w:pPr>
    </w:lvl>
    <w:lvl w:ilvl="4">
      <w:start w:val="1"/>
      <w:numFmt w:val="bullet"/>
      <w:lvlText w:val="•"/>
      <w:lvlJc w:val="left"/>
      <w:pPr>
        <w:ind w:left="4472" w:hanging="360"/>
      </w:pPr>
    </w:lvl>
    <w:lvl w:ilvl="5">
      <w:start w:val="1"/>
      <w:numFmt w:val="bullet"/>
      <w:lvlText w:val="•"/>
      <w:lvlJc w:val="left"/>
      <w:pPr>
        <w:ind w:left="5331" w:hanging="360"/>
      </w:pPr>
    </w:lvl>
    <w:lvl w:ilvl="6">
      <w:start w:val="1"/>
      <w:numFmt w:val="bullet"/>
      <w:lvlText w:val="•"/>
      <w:lvlJc w:val="left"/>
      <w:pPr>
        <w:ind w:left="6190" w:hanging="360"/>
      </w:pPr>
    </w:lvl>
    <w:lvl w:ilvl="7">
      <w:start w:val="1"/>
      <w:numFmt w:val="bullet"/>
      <w:lvlText w:val="•"/>
      <w:lvlJc w:val="left"/>
      <w:pPr>
        <w:ind w:left="7049" w:hanging="360"/>
      </w:pPr>
    </w:lvl>
    <w:lvl w:ilvl="8">
      <w:start w:val="1"/>
      <w:numFmt w:val="bullet"/>
      <w:lvlText w:val="•"/>
      <w:lvlJc w:val="left"/>
      <w:pPr>
        <w:ind w:left="7908" w:hanging="360"/>
      </w:pPr>
    </w:lvl>
  </w:abstractNum>
  <w:num w:numId="1" w16cid:durableId="885021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78EE"/>
    <w:rsid w:val="002678EE"/>
    <w:rsid w:val="008000C5"/>
    <w:rsid w:val="00D26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CC6A58"/>
  <w15:docId w15:val="{14966EC6-4DCC-44D7-8358-E755C81DA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spacing w:before="65"/>
      <w:ind w:left="316"/>
      <w:outlineLvl w:val="0"/>
    </w:pPr>
    <w:rPr>
      <w:rFonts w:ascii="Tahoma" w:eastAsia="Tahoma" w:hAnsi="Tahoma" w:cs="Tahoma"/>
      <w:b/>
      <w:sz w:val="20"/>
      <w:szCs w:val="2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180</Words>
  <Characters>1068</Characters>
  <Application>Microsoft Office Word</Application>
  <DocSecurity>0</DocSecurity>
  <Lines>8</Lines>
  <Paragraphs>2</Paragraphs>
  <ScaleCrop>false</ScaleCrop>
  <Company/>
  <LinksUpToDate>false</LinksUpToDate>
  <CharactersWithSpaces>1246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Petr Svoboda</cp:lastModifiedBy>
  <cp:revision>2</cp:revision>
  <dcterms:created xsi:type="dcterms:W3CDTF">2025-04-03T15:00:00Z</dcterms:created>
  <dcterms:modified xsi:type="dcterms:W3CDTF">2025-04-03T15:01:00Z</dcterms:modified>
</cp:coreProperties>
</file>